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</w:t>
      </w:r>
      <w:bookmarkStart w:id="0" w:name="_GoBack"/>
      <w:bookmarkEnd w:id="0"/>
      <w:r w:rsidRPr="007B2FB8">
        <w:rPr>
          <w:rFonts w:cs="Tahoma"/>
          <w:b/>
        </w:rPr>
        <w:t xml:space="preserve">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91371C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1635CC">
            <w:r>
              <w:t>Стоимость предложения</w:t>
            </w:r>
            <w:r w:rsidR="001635CC">
              <w:t>, рублей</w:t>
            </w:r>
            <w:r w:rsidR="001635CC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91371C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91371C">
            <w:r>
              <w:t>3 492 000,00</w:t>
            </w:r>
          </w:p>
        </w:tc>
        <w:tc>
          <w:tcPr>
            <w:tcW w:w="3588" w:type="dxa"/>
          </w:tcPr>
          <w:p w:rsidR="00592BC9" w:rsidRDefault="0091371C">
            <w:r>
              <w:t>от 11.01.2024</w:t>
            </w:r>
            <w:r w:rsidR="003F6055">
              <w:t>г.</w:t>
            </w:r>
            <w:r>
              <w:t xml:space="preserve"> №1</w:t>
            </w:r>
          </w:p>
        </w:tc>
      </w:tr>
      <w:tr w:rsidR="00592BC9" w:rsidTr="00592BC9">
        <w:tc>
          <w:tcPr>
            <w:tcW w:w="3587" w:type="dxa"/>
          </w:tcPr>
          <w:p w:rsidR="00592BC9" w:rsidRDefault="0091371C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3F6055">
            <w:r>
              <w:t>4 176 000,00</w:t>
            </w:r>
          </w:p>
        </w:tc>
        <w:tc>
          <w:tcPr>
            <w:tcW w:w="3588" w:type="dxa"/>
          </w:tcPr>
          <w:p w:rsidR="00592BC9" w:rsidRDefault="003F6055">
            <w:r>
              <w:t>от 11.01.2024г. №4</w:t>
            </w:r>
          </w:p>
        </w:tc>
      </w:tr>
      <w:tr w:rsidR="00CC4EFA" w:rsidTr="00592BC9">
        <w:tc>
          <w:tcPr>
            <w:tcW w:w="3587" w:type="dxa"/>
          </w:tcPr>
          <w:p w:rsidR="00CC4EFA" w:rsidRDefault="0091371C">
            <w:r>
              <w:t>Исполнитель 3</w:t>
            </w:r>
          </w:p>
        </w:tc>
        <w:tc>
          <w:tcPr>
            <w:tcW w:w="3587" w:type="dxa"/>
          </w:tcPr>
          <w:p w:rsidR="00CC4EFA" w:rsidRDefault="003F6055">
            <w:r>
              <w:t>2 980 000,00</w:t>
            </w:r>
          </w:p>
        </w:tc>
        <w:tc>
          <w:tcPr>
            <w:tcW w:w="3588" w:type="dxa"/>
          </w:tcPr>
          <w:p w:rsidR="00CC4EFA" w:rsidRDefault="003F6055">
            <w:r>
              <w:t>от 10.01.2024г. №2</w:t>
            </w:r>
          </w:p>
        </w:tc>
      </w:tr>
    </w:tbl>
    <w:p w:rsidR="00E83077" w:rsidRPr="00A82886" w:rsidRDefault="00E83077" w:rsidP="001635CC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7DA" w:rsidRDefault="00F117DA" w:rsidP="00453988">
      <w:pPr>
        <w:spacing w:after="0" w:line="240" w:lineRule="auto"/>
      </w:pPr>
      <w:r>
        <w:separator/>
      </w:r>
    </w:p>
  </w:endnote>
  <w:endnote w:type="continuationSeparator" w:id="0">
    <w:p w:rsidR="00F117DA" w:rsidRDefault="00F117D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7DA" w:rsidRDefault="00F117DA" w:rsidP="00453988">
      <w:pPr>
        <w:spacing w:after="0" w:line="240" w:lineRule="auto"/>
      </w:pPr>
      <w:r>
        <w:separator/>
      </w:r>
    </w:p>
  </w:footnote>
  <w:footnote w:type="continuationSeparator" w:id="0">
    <w:p w:rsidR="00F117DA" w:rsidRDefault="00F117DA" w:rsidP="00453988">
      <w:pPr>
        <w:spacing w:after="0" w:line="240" w:lineRule="auto"/>
      </w:pPr>
      <w:r>
        <w:continuationSeparator/>
      </w:r>
    </w:p>
  </w:footnote>
  <w:footnote w:id="1">
    <w:p w:rsidR="001635CC" w:rsidRPr="001635CC" w:rsidRDefault="001635CC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5CC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055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71C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7DA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D3D4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6B44F-4A20-4107-A04D-C53DD5E7B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2024-02-21T09:46:00Z</dcterms:modified>
</cp:coreProperties>
</file>